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F1588" w14:textId="77777777" w:rsidR="007D365F" w:rsidRPr="007D365F" w:rsidRDefault="007D365F" w:rsidP="00156C06">
      <w:pPr>
        <w:ind w:left="0"/>
        <w:jc w:val="both"/>
        <w:rPr>
          <w:rFonts w:ascii="Calibri" w:hAnsi="Calibri" w:cs="Calibri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7"/>
        <w:gridCol w:w="3069"/>
      </w:tblGrid>
      <w:tr w:rsidR="007D365F" w:rsidRPr="007D365F" w14:paraId="5905E38E" w14:textId="77777777" w:rsidTr="00B815FA">
        <w:trPr>
          <w:trHeight w:val="3107"/>
          <w:jc w:val="center"/>
        </w:trPr>
        <w:tc>
          <w:tcPr>
            <w:tcW w:w="5947" w:type="dxa"/>
            <w:shd w:val="clear" w:color="auto" w:fill="auto"/>
            <w:vAlign w:val="center"/>
          </w:tcPr>
          <w:p w14:paraId="24D9E012" w14:textId="77777777" w:rsidR="007D365F" w:rsidRPr="007D365F" w:rsidRDefault="007D365F" w:rsidP="007D365F">
            <w:pPr>
              <w:pStyle w:val="Header"/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  <w:r w:rsidRPr="007D365F">
              <w:rPr>
                <w:rFonts w:cs="Calibri"/>
                <w:b/>
                <w:sz w:val="28"/>
                <w:szCs w:val="28"/>
                <w:u w:val="single"/>
              </w:rPr>
              <w:t>BATH RUGBY SUPPORTERS’ CLUB</w:t>
            </w:r>
          </w:p>
          <w:p w14:paraId="5575C7F6" w14:textId="77777777" w:rsidR="007D365F" w:rsidRPr="007D365F" w:rsidRDefault="007D365F" w:rsidP="007D365F">
            <w:pPr>
              <w:pStyle w:val="Header"/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</w:p>
          <w:p w14:paraId="228515C4" w14:textId="77777777" w:rsidR="007D365F" w:rsidRPr="007D365F" w:rsidRDefault="007D365F" w:rsidP="007D365F">
            <w:pPr>
              <w:pStyle w:val="Header"/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  <w:r w:rsidRPr="007D365F">
              <w:rPr>
                <w:rFonts w:cs="Calibri"/>
                <w:b/>
                <w:sz w:val="28"/>
                <w:szCs w:val="28"/>
                <w:u w:val="single"/>
              </w:rPr>
              <w:t>ANNUAL GENERAL MEETING</w:t>
            </w:r>
          </w:p>
          <w:p w14:paraId="66A0BB2B" w14:textId="77777777" w:rsidR="007D365F" w:rsidRPr="007D365F" w:rsidRDefault="007D365F" w:rsidP="007D365F">
            <w:pPr>
              <w:pStyle w:val="Header"/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</w:p>
          <w:p w14:paraId="3F395EF3" w14:textId="77777777" w:rsidR="007D365F" w:rsidRDefault="007D365F" w:rsidP="007D365F">
            <w:pPr>
              <w:pStyle w:val="Header"/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  <w:r w:rsidRPr="007D365F">
              <w:rPr>
                <w:rFonts w:cs="Calibri"/>
                <w:b/>
                <w:sz w:val="28"/>
                <w:szCs w:val="28"/>
                <w:u w:val="single"/>
              </w:rPr>
              <w:t>TUESDAY 4</w:t>
            </w:r>
            <w:r w:rsidRPr="007D365F">
              <w:rPr>
                <w:rFonts w:cs="Calibri"/>
                <w:b/>
                <w:sz w:val="28"/>
                <w:szCs w:val="28"/>
                <w:u w:val="single"/>
                <w:vertAlign w:val="superscript"/>
              </w:rPr>
              <w:t>th</w:t>
            </w:r>
            <w:r w:rsidRPr="007D365F">
              <w:rPr>
                <w:rFonts w:cs="Calibri"/>
                <w:b/>
                <w:sz w:val="28"/>
                <w:szCs w:val="28"/>
                <w:u w:val="single"/>
              </w:rPr>
              <w:t xml:space="preserve"> JUNE 2024</w:t>
            </w:r>
          </w:p>
          <w:p w14:paraId="16FC738F" w14:textId="77777777" w:rsidR="00156C06" w:rsidRDefault="00156C06" w:rsidP="007D365F">
            <w:pPr>
              <w:pStyle w:val="Header"/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</w:p>
          <w:p w14:paraId="6DEA0246" w14:textId="39CB8961" w:rsidR="00156C06" w:rsidRPr="00156C06" w:rsidRDefault="00156C06" w:rsidP="00156C06">
            <w:pPr>
              <w:pStyle w:val="Header"/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  <w:r w:rsidRPr="007D365F">
              <w:rPr>
                <w:rFonts w:cs="Calibri"/>
                <w:b/>
                <w:sz w:val="28"/>
                <w:szCs w:val="28"/>
                <w:u w:val="single"/>
              </w:rPr>
              <w:t xml:space="preserve">MEMBERSHIP </w:t>
            </w:r>
            <w:r w:rsidR="00B83430">
              <w:rPr>
                <w:rFonts w:cs="Calibri"/>
                <w:b/>
                <w:sz w:val="28"/>
                <w:szCs w:val="28"/>
                <w:u w:val="single"/>
              </w:rPr>
              <w:t xml:space="preserve">SECRETARY </w:t>
            </w:r>
            <w:r w:rsidRPr="007D365F">
              <w:rPr>
                <w:rFonts w:cs="Calibri"/>
                <w:b/>
                <w:sz w:val="28"/>
                <w:szCs w:val="28"/>
                <w:u w:val="single"/>
              </w:rPr>
              <w:t>REPORT</w:t>
            </w:r>
          </w:p>
        </w:tc>
        <w:tc>
          <w:tcPr>
            <w:tcW w:w="3069" w:type="dxa"/>
            <w:shd w:val="clear" w:color="auto" w:fill="auto"/>
          </w:tcPr>
          <w:p w14:paraId="456622A7" w14:textId="77777777" w:rsidR="007D365F" w:rsidRPr="007D365F" w:rsidRDefault="007D365F" w:rsidP="007D365F">
            <w:pPr>
              <w:pStyle w:val="Header"/>
              <w:jc w:val="both"/>
              <w:rPr>
                <w:rFonts w:cs="Calibri"/>
                <w:noProof/>
                <w:sz w:val="24"/>
                <w:szCs w:val="24"/>
                <w:lang w:eastAsia="en-GB"/>
              </w:rPr>
            </w:pPr>
          </w:p>
          <w:p w14:paraId="7A4C37CE" w14:textId="77777777" w:rsidR="007D365F" w:rsidRPr="007D365F" w:rsidRDefault="007D365F" w:rsidP="007D365F">
            <w:pPr>
              <w:pStyle w:val="Header"/>
              <w:jc w:val="both"/>
              <w:rPr>
                <w:rFonts w:cs="Calibri"/>
                <w:sz w:val="24"/>
                <w:szCs w:val="24"/>
              </w:rPr>
            </w:pPr>
            <w:r w:rsidRPr="007D365F">
              <w:rPr>
                <w:rFonts w:cs="Calibri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96B0BCF" wp14:editId="6AB0C89B">
                  <wp:extent cx="1666449" cy="1628140"/>
                  <wp:effectExtent l="0" t="0" r="0" b="0"/>
                  <wp:docPr id="2" name="Picture 2" descr="C:\Users\Tom\Downloads\BRSC logo 2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om\Downloads\BRSC logo 2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935" cy="1646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CAA8D7" w14:textId="4874A43F" w:rsidR="007149ED" w:rsidRPr="00156C06" w:rsidRDefault="007149ED" w:rsidP="00B83430">
      <w:pPr>
        <w:ind w:left="0"/>
        <w:rPr>
          <w:rFonts w:ascii="Calibri" w:hAnsi="Calibri" w:cs="Calibri"/>
          <w:b/>
          <w:sz w:val="28"/>
          <w:szCs w:val="28"/>
          <w:u w:val="single"/>
        </w:rPr>
      </w:pPr>
    </w:p>
    <w:p w14:paraId="76BC178B" w14:textId="0E95FC29" w:rsidR="000268CF" w:rsidRPr="007D365F" w:rsidRDefault="000268CF" w:rsidP="007D365F">
      <w:pPr>
        <w:jc w:val="both"/>
        <w:rPr>
          <w:rFonts w:ascii="Calibri" w:hAnsi="Calibri" w:cs="Calibri"/>
          <w:sz w:val="24"/>
          <w:szCs w:val="24"/>
        </w:rPr>
      </w:pPr>
      <w:r w:rsidRPr="007D365F">
        <w:rPr>
          <w:rFonts w:ascii="Calibri" w:hAnsi="Calibri" w:cs="Calibri"/>
          <w:sz w:val="24"/>
          <w:szCs w:val="24"/>
        </w:rPr>
        <w:t xml:space="preserve">We have had an extremely successful year for new </w:t>
      </w:r>
      <w:r w:rsidR="00200BB8">
        <w:rPr>
          <w:rFonts w:ascii="Calibri" w:hAnsi="Calibri" w:cs="Calibri"/>
          <w:sz w:val="24"/>
          <w:szCs w:val="24"/>
        </w:rPr>
        <w:t>M</w:t>
      </w:r>
      <w:r w:rsidRPr="007D365F">
        <w:rPr>
          <w:rFonts w:ascii="Calibri" w:hAnsi="Calibri" w:cs="Calibri"/>
          <w:sz w:val="24"/>
          <w:szCs w:val="24"/>
        </w:rPr>
        <w:t>embers with nearly a 50% increase over</w:t>
      </w:r>
      <w:r w:rsidR="00EF183C">
        <w:rPr>
          <w:rFonts w:ascii="Calibri" w:hAnsi="Calibri" w:cs="Calibri"/>
          <w:sz w:val="24"/>
          <w:szCs w:val="24"/>
        </w:rPr>
        <w:t xml:space="preserve"> the 2023 total</w:t>
      </w:r>
      <w:r w:rsidRPr="007D365F">
        <w:rPr>
          <w:rFonts w:ascii="Calibri" w:hAnsi="Calibri" w:cs="Calibri"/>
          <w:sz w:val="24"/>
          <w:szCs w:val="24"/>
        </w:rPr>
        <w:t xml:space="preserve">. A better season on the pitch and a more visible match day presence for </w:t>
      </w:r>
      <w:r w:rsidR="006915B7">
        <w:rPr>
          <w:rFonts w:ascii="Calibri" w:hAnsi="Calibri" w:cs="Calibri"/>
          <w:sz w:val="24"/>
          <w:szCs w:val="24"/>
        </w:rPr>
        <w:t xml:space="preserve">the </w:t>
      </w:r>
      <w:r w:rsidRPr="007D365F">
        <w:rPr>
          <w:rFonts w:ascii="Calibri" w:hAnsi="Calibri" w:cs="Calibri"/>
          <w:sz w:val="24"/>
          <w:szCs w:val="24"/>
        </w:rPr>
        <w:t xml:space="preserve">BRSC </w:t>
      </w:r>
      <w:r w:rsidR="006915B7">
        <w:rPr>
          <w:rFonts w:ascii="Calibri" w:hAnsi="Calibri" w:cs="Calibri"/>
          <w:sz w:val="24"/>
          <w:szCs w:val="24"/>
        </w:rPr>
        <w:t xml:space="preserve">Gazebo </w:t>
      </w:r>
      <w:r w:rsidRPr="007D365F">
        <w:rPr>
          <w:rFonts w:ascii="Calibri" w:hAnsi="Calibri" w:cs="Calibri"/>
          <w:sz w:val="24"/>
          <w:szCs w:val="24"/>
        </w:rPr>
        <w:t>have boosted number</w:t>
      </w:r>
      <w:r w:rsidR="006915B7">
        <w:rPr>
          <w:rFonts w:ascii="Calibri" w:hAnsi="Calibri" w:cs="Calibri"/>
          <w:sz w:val="24"/>
          <w:szCs w:val="24"/>
        </w:rPr>
        <w:t>s</w:t>
      </w:r>
      <w:r w:rsidRPr="007D365F">
        <w:rPr>
          <w:rFonts w:ascii="Calibri" w:hAnsi="Calibri" w:cs="Calibri"/>
          <w:sz w:val="24"/>
          <w:szCs w:val="24"/>
        </w:rPr>
        <w:t xml:space="preserve"> to </w:t>
      </w:r>
      <w:r w:rsidR="006915B7">
        <w:rPr>
          <w:rFonts w:ascii="Calibri" w:hAnsi="Calibri" w:cs="Calibri"/>
          <w:sz w:val="24"/>
          <w:szCs w:val="24"/>
        </w:rPr>
        <w:t>just</w:t>
      </w:r>
      <w:r w:rsidRPr="007D365F">
        <w:rPr>
          <w:rFonts w:ascii="Calibri" w:hAnsi="Calibri" w:cs="Calibri"/>
          <w:sz w:val="24"/>
          <w:szCs w:val="24"/>
        </w:rPr>
        <w:t xml:space="preserve"> short of 1100.</w:t>
      </w:r>
    </w:p>
    <w:p w14:paraId="28E02EBA" w14:textId="0425CEA3" w:rsidR="000268CF" w:rsidRPr="007D365F" w:rsidRDefault="000268CF" w:rsidP="007D365F">
      <w:pPr>
        <w:jc w:val="both"/>
        <w:rPr>
          <w:rFonts w:ascii="Calibri" w:hAnsi="Calibri" w:cs="Calibri"/>
          <w:sz w:val="24"/>
          <w:szCs w:val="24"/>
        </w:rPr>
      </w:pPr>
      <w:r w:rsidRPr="007D365F">
        <w:rPr>
          <w:rFonts w:ascii="Calibri" w:hAnsi="Calibri" w:cs="Calibri"/>
          <w:sz w:val="24"/>
          <w:szCs w:val="24"/>
        </w:rPr>
        <w:t xml:space="preserve">A new Membership Secretary will shortly be taking over and we welcome Ceri Hall to the Committee. Some of you will recognise Ceri from her role as </w:t>
      </w:r>
      <w:r w:rsidR="006915B7">
        <w:rPr>
          <w:rFonts w:ascii="Calibri" w:hAnsi="Calibri" w:cs="Calibri"/>
          <w:sz w:val="24"/>
          <w:szCs w:val="24"/>
        </w:rPr>
        <w:t xml:space="preserve">a Bath Rugby </w:t>
      </w:r>
      <w:r w:rsidRPr="007D365F">
        <w:rPr>
          <w:rFonts w:ascii="Calibri" w:hAnsi="Calibri" w:cs="Calibri"/>
          <w:sz w:val="24"/>
          <w:szCs w:val="24"/>
        </w:rPr>
        <w:t>Match Day Ambassador.</w:t>
      </w:r>
    </w:p>
    <w:p w14:paraId="3B6D5962" w14:textId="4FF043ED" w:rsidR="000268CF" w:rsidRPr="007D365F" w:rsidRDefault="000268CF" w:rsidP="007D365F">
      <w:pPr>
        <w:jc w:val="both"/>
        <w:rPr>
          <w:rFonts w:ascii="Calibri" w:hAnsi="Calibri" w:cs="Calibri"/>
          <w:sz w:val="24"/>
          <w:szCs w:val="24"/>
        </w:rPr>
      </w:pPr>
      <w:r w:rsidRPr="007D365F">
        <w:rPr>
          <w:rFonts w:ascii="Calibri" w:hAnsi="Calibri" w:cs="Calibri"/>
          <w:sz w:val="24"/>
          <w:szCs w:val="24"/>
        </w:rPr>
        <w:t xml:space="preserve">All </w:t>
      </w:r>
      <w:r w:rsidR="006915B7">
        <w:rPr>
          <w:rFonts w:ascii="Calibri" w:hAnsi="Calibri" w:cs="Calibri"/>
          <w:sz w:val="24"/>
          <w:szCs w:val="24"/>
        </w:rPr>
        <w:t>M</w:t>
      </w:r>
      <w:r w:rsidRPr="007D365F">
        <w:rPr>
          <w:rFonts w:ascii="Calibri" w:hAnsi="Calibri" w:cs="Calibri"/>
          <w:sz w:val="24"/>
          <w:szCs w:val="24"/>
        </w:rPr>
        <w:t xml:space="preserve">embers who renewed or joined in </w:t>
      </w:r>
      <w:r w:rsidR="006915B7">
        <w:rPr>
          <w:rFonts w:ascii="Calibri" w:hAnsi="Calibri" w:cs="Calibri"/>
          <w:sz w:val="24"/>
          <w:szCs w:val="24"/>
        </w:rPr>
        <w:t xml:space="preserve">the </w:t>
      </w:r>
      <w:r w:rsidRPr="007D365F">
        <w:rPr>
          <w:rFonts w:ascii="Calibri" w:hAnsi="Calibri" w:cs="Calibri"/>
          <w:sz w:val="24"/>
          <w:szCs w:val="24"/>
        </w:rPr>
        <w:t xml:space="preserve">2023/24 season received a complementary BRSC car window sticker. The first 1000 </w:t>
      </w:r>
      <w:r w:rsidR="006915B7">
        <w:rPr>
          <w:rFonts w:ascii="Calibri" w:hAnsi="Calibri" w:cs="Calibri"/>
          <w:sz w:val="24"/>
          <w:szCs w:val="24"/>
        </w:rPr>
        <w:t>M</w:t>
      </w:r>
      <w:r w:rsidRPr="007D365F">
        <w:rPr>
          <w:rFonts w:ascii="Calibri" w:hAnsi="Calibri" w:cs="Calibri"/>
          <w:sz w:val="24"/>
          <w:szCs w:val="24"/>
        </w:rPr>
        <w:t xml:space="preserve">embers </w:t>
      </w:r>
      <w:r w:rsidR="006915B7">
        <w:rPr>
          <w:rFonts w:ascii="Calibri" w:hAnsi="Calibri" w:cs="Calibri"/>
          <w:sz w:val="24"/>
          <w:szCs w:val="24"/>
        </w:rPr>
        <w:t>who join/re-join in</w:t>
      </w:r>
      <w:r w:rsidRPr="007D365F">
        <w:rPr>
          <w:rFonts w:ascii="Calibri" w:hAnsi="Calibri" w:cs="Calibri"/>
          <w:sz w:val="24"/>
          <w:szCs w:val="24"/>
        </w:rPr>
        <w:t xml:space="preserve"> the 2024/25 season w</w:t>
      </w:r>
      <w:r w:rsidR="006915B7">
        <w:rPr>
          <w:rFonts w:ascii="Calibri" w:hAnsi="Calibri" w:cs="Calibri"/>
          <w:sz w:val="24"/>
          <w:szCs w:val="24"/>
        </w:rPr>
        <w:t>ill</w:t>
      </w:r>
      <w:r w:rsidRPr="007D365F">
        <w:rPr>
          <w:rFonts w:ascii="Calibri" w:hAnsi="Calibri" w:cs="Calibri"/>
          <w:sz w:val="24"/>
          <w:szCs w:val="24"/>
        </w:rPr>
        <w:t xml:space="preserve"> receive a</w:t>
      </w:r>
      <w:r w:rsidR="006915B7">
        <w:rPr>
          <w:rFonts w:ascii="Calibri" w:hAnsi="Calibri" w:cs="Calibri"/>
          <w:sz w:val="24"/>
          <w:szCs w:val="24"/>
        </w:rPr>
        <w:t xml:space="preserve"> complimentary</w:t>
      </w:r>
      <w:r w:rsidRPr="007D365F">
        <w:rPr>
          <w:rFonts w:ascii="Calibri" w:hAnsi="Calibri" w:cs="Calibri"/>
          <w:sz w:val="24"/>
          <w:szCs w:val="24"/>
        </w:rPr>
        <w:t xml:space="preserve"> BRSC </w:t>
      </w:r>
      <w:r w:rsidR="006915B7">
        <w:rPr>
          <w:rFonts w:ascii="Calibri" w:hAnsi="Calibri" w:cs="Calibri"/>
          <w:sz w:val="24"/>
          <w:szCs w:val="24"/>
        </w:rPr>
        <w:t>M</w:t>
      </w:r>
      <w:r w:rsidRPr="007D365F">
        <w:rPr>
          <w:rFonts w:ascii="Calibri" w:hAnsi="Calibri" w:cs="Calibri"/>
          <w:sz w:val="24"/>
          <w:szCs w:val="24"/>
        </w:rPr>
        <w:t>embership card wallet</w:t>
      </w:r>
      <w:r w:rsidR="006915B7">
        <w:rPr>
          <w:rFonts w:ascii="Calibri" w:hAnsi="Calibri" w:cs="Calibri"/>
          <w:sz w:val="24"/>
          <w:szCs w:val="24"/>
        </w:rPr>
        <w:t xml:space="preserve"> (see below)</w:t>
      </w:r>
      <w:r w:rsidRPr="007D365F">
        <w:rPr>
          <w:rFonts w:ascii="Calibri" w:hAnsi="Calibri" w:cs="Calibri"/>
          <w:sz w:val="24"/>
          <w:szCs w:val="24"/>
        </w:rPr>
        <w:t>.</w:t>
      </w:r>
    </w:p>
    <w:p w14:paraId="6D0AC6D6" w14:textId="77777777" w:rsidR="00780BB9" w:rsidRPr="007D365F" w:rsidRDefault="00780BB9" w:rsidP="00B83430">
      <w:pPr>
        <w:jc w:val="center"/>
        <w:rPr>
          <w:rFonts w:ascii="Calibri" w:hAnsi="Calibri" w:cs="Calibri"/>
          <w:sz w:val="24"/>
          <w:szCs w:val="24"/>
        </w:rPr>
      </w:pPr>
      <w:r w:rsidRPr="007D365F">
        <w:rPr>
          <w:rFonts w:ascii="Calibri" w:hAnsi="Calibri" w:cs="Calibri"/>
          <w:noProof/>
          <w:sz w:val="24"/>
          <w:szCs w:val="24"/>
          <w:lang w:eastAsia="en-GB"/>
        </w:rPr>
        <w:drawing>
          <wp:inline distT="0" distB="0" distL="0" distR="0" wp14:anchorId="1B0CDC4B" wp14:editId="576BF7FF">
            <wp:extent cx="3752850" cy="27308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allet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1250" cy="273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1551C" w14:textId="358BA8D0" w:rsidR="00780BB9" w:rsidRDefault="00E237DA" w:rsidP="00E237DA">
      <w:pPr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</w:t>
      </w:r>
      <w:r w:rsidR="00780BB9" w:rsidRPr="007D365F">
        <w:rPr>
          <w:rFonts w:ascii="Calibri" w:hAnsi="Calibri" w:cs="Calibri"/>
          <w:sz w:val="24"/>
          <w:szCs w:val="24"/>
        </w:rPr>
        <w:t xml:space="preserve">We hope you will all join us again for the 2024/25 season, it going to be a </w:t>
      </w:r>
      <w:r>
        <w:rPr>
          <w:rFonts w:ascii="Calibri" w:hAnsi="Calibri" w:cs="Calibri"/>
          <w:sz w:val="24"/>
          <w:szCs w:val="24"/>
        </w:rPr>
        <w:t>“</w:t>
      </w:r>
      <w:r w:rsidR="00780BB9" w:rsidRPr="007D365F">
        <w:rPr>
          <w:rFonts w:ascii="Calibri" w:hAnsi="Calibri" w:cs="Calibri"/>
          <w:sz w:val="24"/>
          <w:szCs w:val="24"/>
        </w:rPr>
        <w:t>cracker</w:t>
      </w:r>
      <w:r>
        <w:rPr>
          <w:rFonts w:ascii="Calibri" w:hAnsi="Calibri" w:cs="Calibri"/>
          <w:sz w:val="24"/>
          <w:szCs w:val="24"/>
        </w:rPr>
        <w:t>”</w:t>
      </w:r>
      <w:r w:rsidR="00780BB9" w:rsidRPr="007D365F">
        <w:rPr>
          <w:rFonts w:ascii="Calibri" w:hAnsi="Calibri" w:cs="Calibri"/>
          <w:sz w:val="24"/>
          <w:szCs w:val="24"/>
        </w:rPr>
        <w:t>.</w:t>
      </w:r>
    </w:p>
    <w:p w14:paraId="01EE49EE" w14:textId="77777777" w:rsidR="00E237DA" w:rsidRDefault="00E237DA" w:rsidP="00E237DA">
      <w:pPr>
        <w:ind w:left="0"/>
        <w:jc w:val="both"/>
        <w:rPr>
          <w:rFonts w:ascii="Calibri" w:hAnsi="Calibri" w:cs="Calibri"/>
          <w:sz w:val="24"/>
          <w:szCs w:val="24"/>
        </w:rPr>
      </w:pPr>
    </w:p>
    <w:p w14:paraId="40686B49" w14:textId="261F7B2E" w:rsidR="00E237DA" w:rsidRPr="003E61FC" w:rsidRDefault="00E237DA" w:rsidP="007D365F">
      <w:pPr>
        <w:jc w:val="both"/>
        <w:rPr>
          <w:rFonts w:ascii="Brush Script MT" w:eastAsia="Brush Script MT" w:hAnsi="Brush Script MT" w:cs="Brush Script MT"/>
          <w:sz w:val="28"/>
          <w:szCs w:val="28"/>
        </w:rPr>
      </w:pPr>
      <w:r w:rsidRPr="003E61FC">
        <w:rPr>
          <w:rFonts w:ascii="Brush Script MT" w:eastAsia="Brush Script MT" w:hAnsi="Brush Script MT" w:cs="Brush Script MT"/>
          <w:sz w:val="28"/>
          <w:szCs w:val="28"/>
        </w:rPr>
        <w:t>Doug Wrigglesworth</w:t>
      </w:r>
    </w:p>
    <w:p w14:paraId="0BD716B6" w14:textId="498980E0" w:rsidR="00E237DA" w:rsidRPr="00E237DA" w:rsidRDefault="00E237DA" w:rsidP="007D365F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E237DA">
        <w:rPr>
          <w:rFonts w:ascii="Calibri" w:hAnsi="Calibri" w:cs="Calibri"/>
          <w:b/>
          <w:bCs/>
          <w:sz w:val="28"/>
          <w:szCs w:val="28"/>
        </w:rPr>
        <w:t>BRSC Chair &amp; acting Membership Secretary</w:t>
      </w:r>
    </w:p>
    <w:p w14:paraId="4F39C0B7" w14:textId="77777777" w:rsidR="00E237DA" w:rsidRPr="007D365F" w:rsidRDefault="00E237DA" w:rsidP="007D365F">
      <w:pPr>
        <w:jc w:val="both"/>
        <w:rPr>
          <w:rFonts w:ascii="Calibri" w:hAnsi="Calibri" w:cs="Calibri"/>
          <w:sz w:val="24"/>
          <w:szCs w:val="24"/>
        </w:rPr>
      </w:pPr>
    </w:p>
    <w:sectPr w:rsidR="00E237DA" w:rsidRPr="007D36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8CF"/>
    <w:rsid w:val="000268CF"/>
    <w:rsid w:val="00156C06"/>
    <w:rsid w:val="00200BB8"/>
    <w:rsid w:val="003B74A6"/>
    <w:rsid w:val="003E61FC"/>
    <w:rsid w:val="003F2094"/>
    <w:rsid w:val="0065617C"/>
    <w:rsid w:val="006915B7"/>
    <w:rsid w:val="00706D3D"/>
    <w:rsid w:val="007149ED"/>
    <w:rsid w:val="00780BB9"/>
    <w:rsid w:val="007D365F"/>
    <w:rsid w:val="009A0764"/>
    <w:rsid w:val="00AC47D8"/>
    <w:rsid w:val="00B83430"/>
    <w:rsid w:val="00E127C6"/>
    <w:rsid w:val="00E237DA"/>
    <w:rsid w:val="00EF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61D06"/>
  <w15:chartTrackingRefBased/>
  <w15:docId w15:val="{D7F986D3-AC27-4E4F-AD24-DCEF8D422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120" w:line="276" w:lineRule="auto"/>
        <w:ind w:left="227" w:right="22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4A6"/>
  </w:style>
  <w:style w:type="paragraph" w:styleId="Heading2">
    <w:name w:val="heading 2"/>
    <w:basedOn w:val="Normal"/>
    <w:link w:val="Heading2Char"/>
    <w:uiPriority w:val="9"/>
    <w:qFormat/>
    <w:rsid w:val="003B74A6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val="x-non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B74A6"/>
    <w:rPr>
      <w:rFonts w:ascii="Times New Roman" w:hAnsi="Times New Roman" w:cs="Times New Roman"/>
      <w:b/>
      <w:bCs/>
      <w:sz w:val="36"/>
      <w:szCs w:val="36"/>
      <w:lang w:val="x-none" w:eastAsia="en-GB"/>
    </w:rPr>
  </w:style>
  <w:style w:type="character" w:styleId="Strong">
    <w:name w:val="Strong"/>
    <w:basedOn w:val="DefaultParagraphFont"/>
    <w:uiPriority w:val="22"/>
    <w:qFormat/>
    <w:rsid w:val="003B74A6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7D365F"/>
    <w:pPr>
      <w:tabs>
        <w:tab w:val="center" w:pos="4513"/>
        <w:tab w:val="right" w:pos="9026"/>
      </w:tabs>
      <w:spacing w:after="0" w:line="240" w:lineRule="auto"/>
      <w:ind w:left="0" w:right="0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7D365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David Harrington</cp:lastModifiedBy>
  <cp:revision>2</cp:revision>
  <dcterms:created xsi:type="dcterms:W3CDTF">2024-06-07T14:14:00Z</dcterms:created>
  <dcterms:modified xsi:type="dcterms:W3CDTF">2024-06-07T14:14:00Z</dcterms:modified>
</cp:coreProperties>
</file>